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AC216" w14:textId="77777777" w:rsidR="00582F4E" w:rsidRDefault="00582F4E" w:rsidP="00582F4E">
      <w:pPr>
        <w:spacing w:after="12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                                                              Allegato n. 1 al bando n. </w:t>
      </w:r>
      <w:r>
        <w:rPr>
          <w:rFonts w:ascii="Times New Roman" w:hAnsi="Times New Roman"/>
          <w:b/>
          <w:bCs/>
          <w:sz w:val="22"/>
        </w:rPr>
        <w:t>TD/LNL/C6/26705</w:t>
      </w:r>
      <w:r>
        <w:rPr>
          <w:rFonts w:ascii="Times New Roman" w:hAnsi="Times New Roman"/>
          <w:b/>
          <w:sz w:val="22"/>
        </w:rPr>
        <w:t xml:space="preserve"> del 7 maggio 2024</w:t>
      </w:r>
    </w:p>
    <w:p w14:paraId="11B4A6CD" w14:textId="77777777" w:rsidR="00582F4E" w:rsidRDefault="00582F4E" w:rsidP="00582F4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5A6FD406" w14:textId="77777777" w:rsidR="00582F4E" w:rsidRDefault="00582F4E" w:rsidP="00582F4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Concorso per titoli ed esami per otto posti per il profilo professionale di Collaboratore Tecnico di VI livello professionale con contratto di lavoro a tempo determinato</w:t>
      </w:r>
    </w:p>
    <w:p w14:paraId="0F25C3F2" w14:textId="77777777" w:rsidR="00582F4E" w:rsidRDefault="00582F4E" w:rsidP="00582F4E">
      <w:pPr>
        <w:spacing w:after="60"/>
        <w:jc w:val="both"/>
        <w:rPr>
          <w:rFonts w:ascii="Times New Roman" w:hAnsi="Times New Roman"/>
          <w:sz w:val="22"/>
        </w:rPr>
      </w:pPr>
    </w:p>
    <w:p w14:paraId="36DAE59E" w14:textId="77777777" w:rsidR="00582F4E" w:rsidRDefault="00582F4E" w:rsidP="00582F4E">
      <w:pPr>
        <w:spacing w:after="6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Domanda di partecipazione</w:t>
      </w:r>
    </w:p>
    <w:p w14:paraId="06A7BBEA" w14:textId="77777777" w:rsidR="00582F4E" w:rsidRDefault="00582F4E" w:rsidP="00582F4E">
      <w:pPr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>
          <w:rPr>
            <w:rStyle w:val="Collegamentoipertestuale"/>
            <w:rFonts w:ascii="Times New Roman" w:hAnsi="Times New Roman"/>
            <w:b/>
            <w:color w:val="auto"/>
            <w:sz w:val="22"/>
          </w:rPr>
          <w:t>https://reclutamento.dsi.infn.it</w:t>
        </w:r>
      </w:hyperlink>
      <w:r>
        <w:rPr>
          <w:rFonts w:ascii="Times New Roman" w:hAnsi="Times New Roman"/>
          <w:b/>
          <w:sz w:val="22"/>
        </w:rPr>
        <w:t>)</w:t>
      </w:r>
    </w:p>
    <w:p w14:paraId="6BE0A77E" w14:textId="77777777" w:rsidR="00582F4E" w:rsidRDefault="00582F4E" w:rsidP="00582F4E">
      <w:pPr>
        <w:jc w:val="both"/>
        <w:rPr>
          <w:rFonts w:ascii="Times New Roman" w:hAnsi="Times New Roman"/>
          <w:b/>
          <w:sz w:val="22"/>
        </w:rPr>
      </w:pPr>
    </w:p>
    <w:p w14:paraId="2486826A" w14:textId="77777777" w:rsidR="00582F4E" w:rsidRDefault="00582F4E" w:rsidP="00582F4E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582F4E" w14:paraId="0127FE2E" w14:textId="77777777" w:rsidTr="00582F4E">
        <w:tc>
          <w:tcPr>
            <w:tcW w:w="3256" w:type="dxa"/>
            <w:hideMark/>
          </w:tcPr>
          <w:p w14:paraId="5745D6E0" w14:textId="77777777" w:rsidR="00582F4E" w:rsidRDefault="00582F4E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Al Prof. Antonio ZOCCOLI</w:t>
            </w:r>
          </w:p>
        </w:tc>
        <w:tc>
          <w:tcPr>
            <w:tcW w:w="708" w:type="dxa"/>
          </w:tcPr>
          <w:p w14:paraId="2D513C52" w14:textId="77777777" w:rsidR="00582F4E" w:rsidRDefault="00582F4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96" w:type="dxa"/>
          </w:tcPr>
          <w:p w14:paraId="2083F3AD" w14:textId="77777777" w:rsidR="00582F4E" w:rsidRDefault="00582F4E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582F4E" w14:paraId="1D1EC4FE" w14:textId="77777777" w:rsidTr="00582F4E">
        <w:tc>
          <w:tcPr>
            <w:tcW w:w="3256" w:type="dxa"/>
          </w:tcPr>
          <w:p w14:paraId="764EE560" w14:textId="77777777" w:rsidR="00582F4E" w:rsidRDefault="00582F4E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Presidente </w:t>
            </w:r>
            <w:proofErr w:type="spellStart"/>
            <w:r>
              <w:rPr>
                <w:rFonts w:ascii="Times New Roman" w:hAnsi="Times New Roman"/>
                <w:sz w:val="22"/>
              </w:rPr>
              <w:t>dell’INFN</w:t>
            </w:r>
            <w:proofErr w:type="spellEnd"/>
          </w:p>
          <w:p w14:paraId="4BC29CB2" w14:textId="77777777" w:rsidR="00582F4E" w:rsidRDefault="00582F4E">
            <w:pPr>
              <w:jc w:val="both"/>
              <w:rPr>
                <w:rFonts w:ascii="Times New Roman" w:hAnsi="Times New Roman"/>
                <w:sz w:val="22"/>
              </w:rPr>
            </w:pPr>
          </w:p>
          <w:p w14:paraId="0402319C" w14:textId="77777777" w:rsidR="00582F4E" w:rsidRDefault="00582F4E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708" w:type="dxa"/>
          </w:tcPr>
          <w:p w14:paraId="6335D216" w14:textId="77777777" w:rsidR="00582F4E" w:rsidRDefault="00582F4E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96" w:type="dxa"/>
          </w:tcPr>
          <w:p w14:paraId="22C97A79" w14:textId="77777777" w:rsidR="00582F4E" w:rsidRPr="00582F4E" w:rsidRDefault="00582F4E">
            <w:pPr>
              <w:jc w:val="both"/>
              <w:rPr>
                <w:rFonts w:ascii="Times New Roman" w:hAnsi="Times New Roman"/>
                <w:sz w:val="22"/>
                <w:lang w:val="it-IT"/>
              </w:rPr>
            </w:pPr>
          </w:p>
          <w:p w14:paraId="266C3DB0" w14:textId="77777777" w:rsidR="00582F4E" w:rsidRPr="00582F4E" w:rsidRDefault="00582F4E">
            <w:pPr>
              <w:ind w:firstLine="1033"/>
              <w:jc w:val="both"/>
              <w:rPr>
                <w:rFonts w:ascii="Times New Roman" w:hAnsi="Times New Roman"/>
                <w:sz w:val="22"/>
                <w:lang w:val="it-IT"/>
              </w:rPr>
            </w:pPr>
            <w:r w:rsidRPr="00582F4E">
              <w:rPr>
                <w:rFonts w:ascii="Times New Roman" w:hAnsi="Times New Roman"/>
                <w:sz w:val="22"/>
                <w:lang w:val="it-IT"/>
              </w:rPr>
              <w:t>Al Dott. Renato CARLETTI</w:t>
            </w:r>
          </w:p>
          <w:p w14:paraId="21875897" w14:textId="77777777" w:rsidR="00582F4E" w:rsidRPr="00582F4E" w:rsidRDefault="00582F4E">
            <w:pPr>
              <w:ind w:left="1033"/>
              <w:jc w:val="both"/>
              <w:rPr>
                <w:rFonts w:ascii="Times New Roman" w:hAnsi="Times New Roman"/>
                <w:sz w:val="22"/>
                <w:lang w:val="it-IT"/>
              </w:rPr>
            </w:pPr>
            <w:r w:rsidRPr="00582F4E">
              <w:rPr>
                <w:rFonts w:ascii="Times New Roman" w:hAnsi="Times New Roman"/>
                <w:sz w:val="22"/>
                <w:lang w:val="it-IT"/>
              </w:rPr>
              <w:t xml:space="preserve">Direttore della Direzione Risorse Umane dell’INFN </w:t>
            </w:r>
          </w:p>
          <w:p w14:paraId="605E4F8D" w14:textId="77777777" w:rsidR="00582F4E" w:rsidRPr="00582F4E" w:rsidRDefault="00582F4E">
            <w:pPr>
              <w:ind w:firstLine="1033"/>
              <w:jc w:val="both"/>
              <w:rPr>
                <w:rFonts w:ascii="Times New Roman" w:hAnsi="Times New Roman"/>
                <w:sz w:val="22"/>
                <w:lang w:val="it-IT"/>
              </w:rPr>
            </w:pPr>
          </w:p>
        </w:tc>
      </w:tr>
    </w:tbl>
    <w:p w14:paraId="407805E9" w14:textId="77777777" w:rsidR="00582F4E" w:rsidRDefault="00582F4E" w:rsidP="00582F4E">
      <w:pPr>
        <w:spacing w:after="40"/>
        <w:ind w:firstLine="709"/>
        <w:jc w:val="both"/>
        <w:rPr>
          <w:rFonts w:ascii="Times New Roman" w:hAnsi="Times New Roman"/>
          <w:sz w:val="22"/>
          <w:highlight w:val="red"/>
        </w:rPr>
      </w:pPr>
    </w:p>
    <w:p w14:paraId="578799FA" w14:textId="77777777" w:rsidR="00582F4E" w:rsidRDefault="00582F4E" w:rsidP="00582F4E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>
        <w:rPr>
          <w:rFonts w:ascii="Times New Roman" w:hAnsi="Times New Roman"/>
          <w:sz w:val="22"/>
        </w:rPr>
        <w:t>ammess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a partecipare al concorso pubblico per titoli ed esami per otto posti con il profilo professionale di Collaboratore Tecnico E.R. VI livello professionale con contratto di lavoro a tempo determinato, di cui al bando n. TD/LNL/C6/26705 attraverso l’applicazione disponibile nell’area concorsi dell’Istituto (https://reclutamento.dsi.infn.it).</w:t>
      </w:r>
    </w:p>
    <w:p w14:paraId="082AFFF7" w14:textId="77777777" w:rsidR="00582F4E" w:rsidRDefault="00582F4E" w:rsidP="00582F4E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74AA48AC" w14:textId="77777777" w:rsidR="00582F4E" w:rsidRDefault="00582F4E" w:rsidP="00582F4E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43B2D330" w14:textId="77777777" w:rsidR="00582F4E" w:rsidRDefault="00582F4E" w:rsidP="00582F4E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copia di un documento di riconoscimento in corso di validità;</w:t>
      </w:r>
    </w:p>
    <w:p w14:paraId="3E5CB713" w14:textId="77777777" w:rsidR="00582F4E" w:rsidRDefault="00582F4E" w:rsidP="00582F4E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05E81731" w14:textId="77777777" w:rsidR="00582F4E" w:rsidRDefault="00582F4E" w:rsidP="00582F4E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…. </w:t>
      </w:r>
      <w:proofErr w:type="spellStart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 xml:space="preserve">… consapevole che, ai sensi dell’art. 76 del D.P.R. 445/2000, le dichiarazioni mendaci, la falsità negli atti e l’uso di atti falsi sono puniti ai sensi del </w:t>
      </w:r>
      <w:proofErr w:type="gramStart"/>
      <w:r>
        <w:rPr>
          <w:rFonts w:ascii="Times New Roman" w:hAnsi="Times New Roman"/>
          <w:sz w:val="22"/>
        </w:rPr>
        <w:t>codice penale</w:t>
      </w:r>
      <w:proofErr w:type="gramEnd"/>
      <w:r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33CE6AA0" w14:textId="77777777" w:rsidR="00582F4E" w:rsidRDefault="00582F4E" w:rsidP="00582F4E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0DD3BF8" w14:textId="77777777" w:rsidR="00582F4E" w:rsidRDefault="00582F4E" w:rsidP="00582F4E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2524348" w14:textId="77777777" w:rsidR="00582F4E" w:rsidRDefault="00582F4E" w:rsidP="00582F4E">
      <w:pPr>
        <w:jc w:val="both"/>
        <w:rPr>
          <w:rFonts w:ascii="Times New Roman" w:hAnsi="Times New Roman"/>
          <w:sz w:val="22"/>
        </w:rPr>
      </w:pPr>
    </w:p>
    <w:p w14:paraId="78EBDEBF" w14:textId="77777777" w:rsidR="00582F4E" w:rsidRDefault="00582F4E" w:rsidP="00582F4E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582F4E" w14:paraId="3DC211A9" w14:textId="77777777" w:rsidTr="00582F4E">
        <w:trPr>
          <w:trHeight w:val="359"/>
        </w:trPr>
        <w:tc>
          <w:tcPr>
            <w:tcW w:w="3678" w:type="dxa"/>
          </w:tcPr>
          <w:p w14:paraId="0BCD2B11" w14:textId="77777777" w:rsidR="00582F4E" w:rsidRDefault="00582F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In Fede</w:t>
            </w:r>
          </w:p>
          <w:p w14:paraId="58F9F162" w14:textId="77777777" w:rsidR="00582F4E" w:rsidRDefault="00582F4E">
            <w:pPr>
              <w:jc w:val="center"/>
              <w:rPr>
                <w:rFonts w:ascii="Times New Roman" w:hAnsi="Times New Roman"/>
                <w:sz w:val="22"/>
              </w:rPr>
            </w:pPr>
          </w:p>
          <w:p w14:paraId="07AE1E03" w14:textId="77777777" w:rsidR="00582F4E" w:rsidRDefault="00582F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…………………………………………</w:t>
            </w:r>
          </w:p>
        </w:tc>
      </w:tr>
    </w:tbl>
    <w:p w14:paraId="592C5F8D" w14:textId="77777777" w:rsidR="00582F4E" w:rsidRDefault="00582F4E" w:rsidP="00582F4E">
      <w:pPr>
        <w:widowControl w:val="0"/>
        <w:rPr>
          <w:rFonts w:ascii="Times New Roman" w:hAnsi="Times New Roman"/>
          <w:sz w:val="22"/>
        </w:rPr>
      </w:pPr>
    </w:p>
    <w:p w14:paraId="139A4FE8" w14:textId="77777777" w:rsidR="004175D4" w:rsidRDefault="004175D4"/>
    <w:sectPr w:rsidR="004175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45911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9D4"/>
    <w:rsid w:val="000D175E"/>
    <w:rsid w:val="00123C09"/>
    <w:rsid w:val="004175D4"/>
    <w:rsid w:val="00582F4E"/>
    <w:rsid w:val="0081751C"/>
    <w:rsid w:val="008748D3"/>
    <w:rsid w:val="00F7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32D26"/>
  <w15:chartTrackingRefBased/>
  <w15:docId w15:val="{FBDDD903-A62A-4AD9-A5A6-C44A11583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2F4E"/>
    <w:pPr>
      <w:spacing w:after="0" w:line="240" w:lineRule="auto"/>
    </w:pPr>
    <w:rPr>
      <w:rFonts w:ascii="Times" w:eastAsia="Times" w:hAnsi="Times" w:cs="Times New Roman"/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74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4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749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749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749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749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749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749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749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749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749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749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749D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749D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749D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749D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749D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749D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49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4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749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74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74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749D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749D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749D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74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749D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749D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82F4E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582F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2</cp:revision>
  <dcterms:created xsi:type="dcterms:W3CDTF">2024-05-17T09:22:00Z</dcterms:created>
  <dcterms:modified xsi:type="dcterms:W3CDTF">2024-05-17T09:22:00Z</dcterms:modified>
</cp:coreProperties>
</file>