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202D" w14:textId="77777777" w:rsidR="000814B4" w:rsidRDefault="000814B4" w:rsidP="000814B4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bCs/>
        </w:rPr>
        <w:t xml:space="preserve">TI/NA/C6/27973 </w:t>
      </w:r>
      <w:r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>
        <w:rPr>
          <w:rFonts w:ascii="Times New Roman" w:hAnsi="Times New Roman"/>
          <w:b/>
          <w:bCs/>
          <w:sz w:val="22"/>
        </w:rPr>
        <w:t xml:space="preserve"> 2025</w:t>
      </w:r>
    </w:p>
    <w:p w14:paraId="6BEA33B0" w14:textId="77777777" w:rsidR="000814B4" w:rsidRDefault="000814B4" w:rsidP="000814B4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1955B38" w14:textId="77777777" w:rsidR="000814B4" w:rsidRDefault="000814B4" w:rsidP="000814B4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</w:p>
    <w:p w14:paraId="12CDE2DF" w14:textId="3A2BE8F9" w:rsidR="000814B4" w:rsidRDefault="000814B4" w:rsidP="000814B4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tre posti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7F854945" w14:textId="77777777" w:rsidR="000814B4" w:rsidRDefault="000814B4" w:rsidP="000814B4">
      <w:pPr>
        <w:spacing w:after="60"/>
        <w:jc w:val="both"/>
        <w:rPr>
          <w:rFonts w:ascii="Times New Roman" w:hAnsi="Times New Roman"/>
          <w:sz w:val="22"/>
        </w:rPr>
      </w:pPr>
    </w:p>
    <w:p w14:paraId="3758C81D" w14:textId="77777777" w:rsidR="000814B4" w:rsidRDefault="000814B4" w:rsidP="000814B4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6401D7AD" w14:textId="77777777" w:rsidR="000814B4" w:rsidRDefault="000814B4" w:rsidP="000814B4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35BBEB34" w14:textId="77777777" w:rsidR="000814B4" w:rsidRDefault="000814B4" w:rsidP="000814B4">
      <w:pPr>
        <w:jc w:val="both"/>
        <w:rPr>
          <w:rFonts w:ascii="Times New Roman" w:hAnsi="Times New Roman"/>
          <w:b/>
          <w:sz w:val="22"/>
        </w:rPr>
      </w:pPr>
    </w:p>
    <w:p w14:paraId="053AFE30" w14:textId="77777777" w:rsidR="000814B4" w:rsidRDefault="000814B4" w:rsidP="000814B4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814B4" w14:paraId="16645610" w14:textId="77777777">
        <w:tc>
          <w:tcPr>
            <w:tcW w:w="3256" w:type="dxa"/>
            <w:hideMark/>
          </w:tcPr>
          <w:p w14:paraId="4336382D" w14:textId="77777777" w:rsidR="000814B4" w:rsidRDefault="000814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1215EDCB" w14:textId="77777777" w:rsidR="000814B4" w:rsidRDefault="000814B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6E50373F" w14:textId="77777777" w:rsidR="000814B4" w:rsidRDefault="000814B4">
            <w:pPr>
              <w:jc w:val="both"/>
              <w:rPr>
                <w:rFonts w:ascii="Times New Roman" w:hAnsi="Times New Roman"/>
              </w:rPr>
            </w:pPr>
          </w:p>
        </w:tc>
      </w:tr>
      <w:tr w:rsidR="000814B4" w14:paraId="23EC03A0" w14:textId="77777777">
        <w:tc>
          <w:tcPr>
            <w:tcW w:w="3256" w:type="dxa"/>
          </w:tcPr>
          <w:p w14:paraId="22466620" w14:textId="77777777" w:rsidR="000814B4" w:rsidRDefault="000814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</w:rPr>
              <w:t>dell’INFN</w:t>
            </w:r>
            <w:proofErr w:type="spellEnd"/>
          </w:p>
          <w:p w14:paraId="01C8A9F4" w14:textId="77777777" w:rsidR="000814B4" w:rsidRDefault="000814B4">
            <w:pPr>
              <w:jc w:val="both"/>
              <w:rPr>
                <w:rFonts w:ascii="Times New Roman" w:hAnsi="Times New Roman"/>
              </w:rPr>
            </w:pPr>
          </w:p>
          <w:p w14:paraId="0A2C9E55" w14:textId="77777777" w:rsidR="000814B4" w:rsidRDefault="000814B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CC2C831" w14:textId="77777777" w:rsidR="000814B4" w:rsidRDefault="000814B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0787022C" w14:textId="77777777" w:rsidR="000814B4" w:rsidRPr="000814B4" w:rsidRDefault="000814B4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616AF86C" w14:textId="77777777" w:rsidR="000814B4" w:rsidRPr="000814B4" w:rsidRDefault="000814B4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0814B4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5FC9280A" w14:textId="77777777" w:rsidR="000814B4" w:rsidRPr="000814B4" w:rsidRDefault="000814B4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0814B4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4311FB8C" w14:textId="77777777" w:rsidR="000814B4" w:rsidRPr="000814B4" w:rsidRDefault="000814B4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3053DBD4" w14:textId="77777777" w:rsidR="000814B4" w:rsidRDefault="000814B4" w:rsidP="000814B4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1C253187" w14:textId="77777777" w:rsidR="000814B4" w:rsidRDefault="000814B4" w:rsidP="000814B4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tre posti con il profilo professionale di Collaboratore Tecnico E.R. di VI livello professionale con contratto di lavoro a tempo indeterminato, di cui al bando n. TI/NA/C6/27973 attraverso l’applicazione disponibile nell’area concorsi dell’Istituto (https://reclutamento.dsi.infn.it).</w:t>
      </w:r>
    </w:p>
    <w:p w14:paraId="59E9D5E4" w14:textId="77777777" w:rsidR="000814B4" w:rsidRDefault="000814B4" w:rsidP="000814B4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ABF8176" w14:textId="77777777" w:rsidR="000814B4" w:rsidRDefault="000814B4" w:rsidP="000814B4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1FD692D1" w14:textId="77777777" w:rsidR="000814B4" w:rsidRDefault="000814B4" w:rsidP="000814B4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05CB14A6" w14:textId="77777777" w:rsidR="000814B4" w:rsidRDefault="000814B4" w:rsidP="000814B4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5AE3EB09" w14:textId="77777777" w:rsidR="000814B4" w:rsidRDefault="000814B4" w:rsidP="000814B4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4BCA417" w14:textId="77777777" w:rsidR="000814B4" w:rsidRDefault="000814B4" w:rsidP="000814B4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3EFEECF" w14:textId="77777777" w:rsidR="000814B4" w:rsidRDefault="000814B4" w:rsidP="000814B4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26A936C5" w14:textId="77777777" w:rsidR="000814B4" w:rsidRDefault="000814B4" w:rsidP="000814B4">
      <w:pPr>
        <w:jc w:val="both"/>
        <w:rPr>
          <w:rFonts w:ascii="Times New Roman" w:hAnsi="Times New Roman"/>
          <w:sz w:val="22"/>
        </w:rPr>
      </w:pPr>
    </w:p>
    <w:p w14:paraId="44A6E68D" w14:textId="77777777" w:rsidR="000814B4" w:rsidRDefault="000814B4" w:rsidP="000814B4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814B4" w14:paraId="17FD7110" w14:textId="77777777">
        <w:trPr>
          <w:trHeight w:val="359"/>
        </w:trPr>
        <w:tc>
          <w:tcPr>
            <w:tcW w:w="3678" w:type="dxa"/>
          </w:tcPr>
          <w:p w14:paraId="51E797E6" w14:textId="77777777" w:rsidR="000814B4" w:rsidRDefault="000814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3CBB22E1" w14:textId="77777777" w:rsidR="000814B4" w:rsidRDefault="000814B4">
            <w:pPr>
              <w:jc w:val="center"/>
              <w:rPr>
                <w:rFonts w:ascii="Times New Roman" w:hAnsi="Times New Roman"/>
              </w:rPr>
            </w:pPr>
          </w:p>
          <w:p w14:paraId="7235E0C9" w14:textId="77777777" w:rsidR="000814B4" w:rsidRDefault="000814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2149B377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993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D2"/>
    <w:rsid w:val="000814B4"/>
    <w:rsid w:val="00174DD7"/>
    <w:rsid w:val="00210AAF"/>
    <w:rsid w:val="006E174A"/>
    <w:rsid w:val="007618D2"/>
    <w:rsid w:val="00FC6CFA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754"/>
  <w15:chartTrackingRefBased/>
  <w15:docId w15:val="{0471A66E-DFA1-426A-8E45-9F4E74EB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4B4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1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1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1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1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18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18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18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18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1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1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1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1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18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18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18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18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18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18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1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1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1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18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18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18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1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18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18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0814B4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081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2025-08-05T10:03:00Z</dcterms:created>
  <dcterms:modified xsi:type="dcterms:W3CDTF">2025-09-01T08:59:00Z</dcterms:modified>
</cp:coreProperties>
</file>