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EE2B9" w14:textId="40E41788" w:rsidR="006D6C1E" w:rsidRPr="006D6C1E" w:rsidRDefault="006D6C1E" w:rsidP="006D6C1E">
      <w:pPr>
        <w:spacing w:after="120" w:line="240" w:lineRule="auto"/>
        <w:jc w:val="center"/>
        <w:rPr>
          <w:rFonts w:ascii="Times New Roman" w:eastAsia="Times" w:hAnsi="Times New Roman" w:cs="Times New Roman"/>
          <w:b/>
          <w:bCs/>
          <w:kern w:val="0"/>
          <w:szCs w:val="24"/>
          <w:highlight w:val="yellow"/>
          <w14:ligatures w14:val="none"/>
        </w:rPr>
      </w:pPr>
      <w:r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                                                                   </w:t>
      </w:r>
      <w:r w:rsidRPr="006D6C1E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Allegato n. 1 al bando n. </w:t>
      </w:r>
      <w:r w:rsidRPr="006D6C1E">
        <w:rPr>
          <w:rFonts w:ascii="Times New Roman" w:eastAsia="Times" w:hAnsi="Times New Roman" w:cs="Times New Roman"/>
          <w:b/>
          <w:bCs/>
          <w:kern w:val="0"/>
          <w:szCs w:val="24"/>
          <w14:ligatures w14:val="none"/>
        </w:rPr>
        <w:t>TD/GE/C6/27982 del 4 settembre 2025</w:t>
      </w:r>
    </w:p>
    <w:p w14:paraId="6B0CA0C1" w14:textId="77777777" w:rsidR="006D6C1E" w:rsidRPr="006D6C1E" w:rsidRDefault="006D6C1E" w:rsidP="006D6C1E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5E800C3D" w14:textId="77777777" w:rsidR="006D6C1E" w:rsidRPr="006D6C1E" w:rsidRDefault="006D6C1E" w:rsidP="006D6C1E">
      <w:pPr>
        <w:widowControl w:val="0"/>
        <w:tabs>
          <w:tab w:val="left" w:pos="5584"/>
        </w:tabs>
        <w:spacing w:after="8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Concorso per titoli ed esami per un posto per il profilo professionale di Collaboratore Tecnico E.R. di VI livello professionale con contratto di lavoro a tempo determinato</w:t>
      </w:r>
    </w:p>
    <w:p w14:paraId="71627160" w14:textId="77777777" w:rsidR="006D6C1E" w:rsidRPr="006D6C1E" w:rsidRDefault="006D6C1E" w:rsidP="006D6C1E">
      <w:pPr>
        <w:spacing w:after="6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68A45B52" w14:textId="77777777" w:rsidR="006D6C1E" w:rsidRPr="006D6C1E" w:rsidRDefault="006D6C1E" w:rsidP="006D6C1E">
      <w:pPr>
        <w:spacing w:after="60" w:line="240" w:lineRule="auto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Domanda di partecipazione</w:t>
      </w:r>
    </w:p>
    <w:p w14:paraId="045044EA" w14:textId="77777777" w:rsidR="006D6C1E" w:rsidRPr="006D6C1E" w:rsidRDefault="006D6C1E" w:rsidP="006D6C1E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 xml:space="preserve">(da presentare in formato PDF per via telematica mediante l’apposita applicazione disponibile nell’area concorsi dell’Istituto </w:t>
      </w:r>
      <w:hyperlink r:id="rId5" w:history="1">
        <w:r w:rsidRPr="006D6C1E">
          <w:rPr>
            <w:rFonts w:ascii="Times New Roman" w:eastAsia="Times" w:hAnsi="Times New Roman" w:cs="Times New Roman"/>
            <w:b/>
            <w:color w:val="0000FF"/>
            <w:kern w:val="0"/>
            <w:szCs w:val="24"/>
            <w:u w:val="single"/>
            <w14:ligatures w14:val="none"/>
          </w:rPr>
          <w:t>https://reclutamento.dsi.infn.it</w:t>
        </w:r>
      </w:hyperlink>
      <w:r w:rsidRPr="006D6C1E">
        <w:rPr>
          <w:rFonts w:ascii="Times New Roman" w:eastAsia="Times" w:hAnsi="Times New Roman" w:cs="Times New Roman"/>
          <w:b/>
          <w:kern w:val="0"/>
          <w:szCs w:val="24"/>
          <w14:ligatures w14:val="none"/>
        </w:rPr>
        <w:t>)</w:t>
      </w:r>
    </w:p>
    <w:p w14:paraId="16707C9C" w14:textId="77777777" w:rsidR="006D6C1E" w:rsidRPr="006D6C1E" w:rsidRDefault="006D6C1E" w:rsidP="006D6C1E">
      <w:pPr>
        <w:spacing w:after="0" w:line="240" w:lineRule="auto"/>
        <w:jc w:val="both"/>
        <w:rPr>
          <w:rFonts w:ascii="Times New Roman" w:eastAsia="Times" w:hAnsi="Times New Roman" w:cs="Times New Roman"/>
          <w:b/>
          <w:kern w:val="0"/>
          <w:szCs w:val="24"/>
          <w14:ligatures w14:val="none"/>
        </w:rPr>
      </w:pPr>
    </w:p>
    <w:p w14:paraId="7469179A" w14:textId="77777777" w:rsidR="006D6C1E" w:rsidRPr="006D6C1E" w:rsidRDefault="006D6C1E" w:rsidP="006D6C1E">
      <w:pPr>
        <w:spacing w:after="12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tbl>
      <w:tblPr>
        <w:tblStyle w:val="Grigliatabella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6D6C1E" w:rsidRPr="006D6C1E" w14:paraId="2A39CF9A" w14:textId="77777777">
        <w:tc>
          <w:tcPr>
            <w:tcW w:w="3256" w:type="dxa"/>
            <w:hideMark/>
          </w:tcPr>
          <w:p w14:paraId="7EBB7237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6D6C1E">
              <w:rPr>
                <w:rFonts w:ascii="Times New Roman" w:eastAsia="Times" w:hAnsi="Times New Roman" w:cs="Times New Roman"/>
                <w:szCs w:val="24"/>
              </w:rPr>
              <w:t>Al Prof. Antonio ZOCCOLI</w:t>
            </w:r>
          </w:p>
        </w:tc>
        <w:tc>
          <w:tcPr>
            <w:tcW w:w="708" w:type="dxa"/>
          </w:tcPr>
          <w:p w14:paraId="7819B12C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5096" w:type="dxa"/>
          </w:tcPr>
          <w:p w14:paraId="0CAED54E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</w:tr>
      <w:tr w:rsidR="006D6C1E" w:rsidRPr="006D6C1E" w14:paraId="25C1F2B3" w14:textId="77777777">
        <w:tc>
          <w:tcPr>
            <w:tcW w:w="3256" w:type="dxa"/>
          </w:tcPr>
          <w:p w14:paraId="06DE1E9D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Presidente </w:t>
            </w: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dell’INFN</w:t>
            </w:r>
            <w:proofErr w:type="spellEnd"/>
          </w:p>
          <w:p w14:paraId="12493472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  <w:p w14:paraId="1D6DB0DD" w14:textId="77777777" w:rsidR="006D6C1E" w:rsidRPr="006D6C1E" w:rsidRDefault="006D6C1E" w:rsidP="006D6C1E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708" w:type="dxa"/>
          </w:tcPr>
          <w:p w14:paraId="1426D1A6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  <w:tc>
          <w:tcPr>
            <w:tcW w:w="5096" w:type="dxa"/>
          </w:tcPr>
          <w:p w14:paraId="30458C19" w14:textId="77777777" w:rsidR="006D6C1E" w:rsidRPr="006D6C1E" w:rsidRDefault="006D6C1E" w:rsidP="006D6C1E">
            <w:pPr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  <w:p w14:paraId="771C56CC" w14:textId="77777777" w:rsidR="006D6C1E" w:rsidRPr="006D6C1E" w:rsidRDefault="006D6C1E" w:rsidP="006D6C1E">
            <w:pPr>
              <w:ind w:firstLine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  <w:r w:rsidRPr="006D6C1E">
              <w:rPr>
                <w:rFonts w:ascii="Times New Roman" w:eastAsia="Times" w:hAnsi="Times New Roman" w:cs="Times New Roman"/>
                <w:szCs w:val="24"/>
              </w:rPr>
              <w:t>Al Dott. Renato CARLETTI</w:t>
            </w:r>
          </w:p>
          <w:p w14:paraId="153AC766" w14:textId="77777777" w:rsidR="006D6C1E" w:rsidRPr="006D6C1E" w:rsidRDefault="006D6C1E" w:rsidP="006D6C1E">
            <w:pPr>
              <w:ind w:left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Direttore</w:t>
            </w:r>
            <w:proofErr w:type="spellEnd"/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della</w:t>
            </w:r>
            <w:proofErr w:type="spellEnd"/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Direzione</w:t>
            </w:r>
            <w:proofErr w:type="spellEnd"/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Risorse</w:t>
            </w:r>
            <w:proofErr w:type="spellEnd"/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Umane</w:t>
            </w:r>
            <w:proofErr w:type="spellEnd"/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  <w:proofErr w:type="spellStart"/>
            <w:r w:rsidRPr="006D6C1E">
              <w:rPr>
                <w:rFonts w:ascii="Times New Roman" w:eastAsia="Times" w:hAnsi="Times New Roman" w:cs="Times New Roman"/>
                <w:szCs w:val="24"/>
              </w:rPr>
              <w:t>dell’INFN</w:t>
            </w:r>
            <w:proofErr w:type="spellEnd"/>
            <w:r w:rsidRPr="006D6C1E">
              <w:rPr>
                <w:rFonts w:ascii="Times New Roman" w:eastAsia="Times" w:hAnsi="Times New Roman" w:cs="Times New Roman"/>
                <w:szCs w:val="24"/>
              </w:rPr>
              <w:t xml:space="preserve"> </w:t>
            </w:r>
          </w:p>
          <w:p w14:paraId="0B004E21" w14:textId="77777777" w:rsidR="006D6C1E" w:rsidRPr="006D6C1E" w:rsidRDefault="006D6C1E" w:rsidP="006D6C1E">
            <w:pPr>
              <w:ind w:firstLine="1033"/>
              <w:jc w:val="both"/>
              <w:rPr>
                <w:rFonts w:ascii="Times New Roman" w:eastAsia="Times" w:hAnsi="Times New Roman" w:cs="Times New Roman"/>
                <w:szCs w:val="24"/>
              </w:rPr>
            </w:pPr>
          </w:p>
        </w:tc>
      </w:tr>
    </w:tbl>
    <w:p w14:paraId="1C888509" w14:textId="77777777" w:rsidR="006D6C1E" w:rsidRPr="006D6C1E" w:rsidRDefault="006D6C1E" w:rsidP="006D6C1E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:highlight w:val="red"/>
          <w14:ligatures w14:val="none"/>
        </w:rPr>
      </w:pPr>
    </w:p>
    <w:p w14:paraId="3C64731A" w14:textId="77777777" w:rsidR="006D6C1E" w:rsidRPr="006D6C1E" w:rsidRDefault="006D6C1E" w:rsidP="006D6C1E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:highlight w:val="yellow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proofErr w:type="gramStart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ammess</w:t>
      </w:r>
      <w:proofErr w:type="spellEnd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..</w:t>
      </w:r>
      <w:proofErr w:type="gramEnd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a partecipare al concorso pubblico per titoli ed esami per un posto con il profilo professionale di Collaboratore Tecnico E.R. VI livello professionale con contratto di lavoro a tempo determinato, di cui al bando n. TD/GE/C6/27982 attraverso l’applicazione disponibile nell’area concorsi dell’Istituto (https://reclutamento.dsi.infn.it).</w:t>
      </w:r>
    </w:p>
    <w:p w14:paraId="74A07533" w14:textId="77777777" w:rsidR="006D6C1E" w:rsidRPr="006D6C1E" w:rsidRDefault="006D6C1E" w:rsidP="006D6C1E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4ABD0DAD" w14:textId="77777777" w:rsidR="006D6C1E" w:rsidRPr="006D6C1E" w:rsidRDefault="006D6C1E" w:rsidP="006D6C1E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Dichiara di avere allo scopo completato la sottomissione dei documenti previsti dal bando nell’applicazione online nell’area concorsi dell’Istituto, tra cui in particolare:</w:t>
      </w:r>
    </w:p>
    <w:p w14:paraId="51C29245" w14:textId="77777777" w:rsidR="006D6C1E" w:rsidRPr="006D6C1E" w:rsidRDefault="006D6C1E" w:rsidP="006D6C1E">
      <w:pPr>
        <w:numPr>
          <w:ilvl w:val="0"/>
          <w:numId w:val="1"/>
        </w:numPr>
        <w:spacing w:after="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copia di un documento di riconoscimento in corso di validità;</w:t>
      </w:r>
    </w:p>
    <w:p w14:paraId="3072348A" w14:textId="77777777" w:rsidR="006D6C1E" w:rsidRPr="006D6C1E" w:rsidRDefault="006D6C1E" w:rsidP="006D6C1E">
      <w:pPr>
        <w:numPr>
          <w:ilvl w:val="0"/>
          <w:numId w:val="1"/>
        </w:numPr>
        <w:spacing w:after="240" w:line="240" w:lineRule="auto"/>
        <w:contextualSpacing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curriculum dell’attività svolta e dei titoli conseguiti, come richiesto dal bando.</w:t>
      </w:r>
    </w:p>
    <w:p w14:paraId="285652F3" w14:textId="77777777" w:rsidR="006D6C1E" w:rsidRPr="006D6C1E" w:rsidRDefault="006D6C1E" w:rsidP="006D6C1E">
      <w:pPr>
        <w:spacing w:after="40" w:line="240" w:lineRule="auto"/>
        <w:ind w:firstLine="709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…. </w:t>
      </w:r>
      <w:proofErr w:type="spellStart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sottoscritt</w:t>
      </w:r>
      <w:proofErr w:type="spellEnd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… consapevole che, ai sensi dell’art. 76 del D.P.R. 445/2000, le dichiarazioni mendaci, la falsità negli atti e l’uso di atti falsi sono puniti ai sensi del </w:t>
      </w:r>
      <w:proofErr w:type="gramStart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codice penale</w:t>
      </w:r>
      <w:proofErr w:type="gramEnd"/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 xml:space="preserve"> e delle leggi speciali vigenti in materia, dichiara sotto la propria responsabilità:</w:t>
      </w:r>
    </w:p>
    <w:p w14:paraId="12B8EC54" w14:textId="77777777" w:rsidR="006D6C1E" w:rsidRPr="006D6C1E" w:rsidRDefault="006D6C1E" w:rsidP="006D6C1E">
      <w:pPr>
        <w:tabs>
          <w:tab w:val="left" w:pos="851"/>
        </w:tabs>
        <w:spacing w:after="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copie dei documenti allegati in via telematica alla domanda sono conformi agli originali;</w:t>
      </w:r>
    </w:p>
    <w:p w14:paraId="5B4F00E5" w14:textId="77777777" w:rsidR="006D6C1E" w:rsidRPr="006D6C1E" w:rsidRDefault="006D6C1E" w:rsidP="006D6C1E">
      <w:pPr>
        <w:tabs>
          <w:tab w:val="left" w:pos="851"/>
        </w:tabs>
        <w:spacing w:after="240" w:line="240" w:lineRule="auto"/>
        <w:ind w:left="426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-</w:t>
      </w: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ab/>
        <w:t>che le informazioni contenute nel curriculum presentato rispondono al vero.</w:t>
      </w:r>
    </w:p>
    <w:p w14:paraId="00E23BBE" w14:textId="77777777" w:rsidR="006D6C1E" w:rsidRPr="006D6C1E" w:rsidRDefault="006D6C1E" w:rsidP="006D6C1E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021AA6BE" w14:textId="77777777" w:rsidR="006D6C1E" w:rsidRPr="006D6C1E" w:rsidRDefault="006D6C1E" w:rsidP="006D6C1E">
      <w:pPr>
        <w:spacing w:after="0" w:line="240" w:lineRule="auto"/>
        <w:jc w:val="both"/>
        <w:rPr>
          <w:rFonts w:ascii="Times New Roman" w:eastAsia="Times" w:hAnsi="Times New Roman" w:cs="Times New Roman"/>
          <w:kern w:val="0"/>
          <w:szCs w:val="24"/>
          <w14:ligatures w14:val="none"/>
        </w:rPr>
      </w:pPr>
      <w:r w:rsidRPr="006D6C1E">
        <w:rPr>
          <w:rFonts w:ascii="Times New Roman" w:eastAsia="Times" w:hAnsi="Times New Roman" w:cs="Times New Roman"/>
          <w:kern w:val="0"/>
          <w:szCs w:val="24"/>
          <w14:ligatures w14:val="none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D6C1E" w:rsidRPr="006D6C1E" w14:paraId="3AA36967" w14:textId="77777777">
        <w:trPr>
          <w:trHeight w:val="359"/>
        </w:trPr>
        <w:tc>
          <w:tcPr>
            <w:tcW w:w="3678" w:type="dxa"/>
          </w:tcPr>
          <w:p w14:paraId="537B7BC6" w14:textId="77777777" w:rsidR="006D6C1E" w:rsidRPr="006D6C1E" w:rsidRDefault="006D6C1E" w:rsidP="006D6C1E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  <w:r w:rsidRPr="006D6C1E">
              <w:rPr>
                <w:rFonts w:ascii="Times New Roman" w:eastAsia="Times" w:hAnsi="Times New Roman" w:cs="Times New Roman"/>
                <w:szCs w:val="24"/>
              </w:rPr>
              <w:t>In Fede</w:t>
            </w:r>
          </w:p>
          <w:p w14:paraId="43483B79" w14:textId="77777777" w:rsidR="006D6C1E" w:rsidRPr="006D6C1E" w:rsidRDefault="006D6C1E" w:rsidP="006D6C1E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</w:p>
          <w:p w14:paraId="451E68B3" w14:textId="77777777" w:rsidR="006D6C1E" w:rsidRPr="006D6C1E" w:rsidRDefault="006D6C1E" w:rsidP="006D6C1E">
            <w:pPr>
              <w:jc w:val="center"/>
              <w:rPr>
                <w:rFonts w:ascii="Times New Roman" w:eastAsia="Times" w:hAnsi="Times New Roman" w:cs="Times New Roman"/>
                <w:szCs w:val="24"/>
              </w:rPr>
            </w:pPr>
            <w:r w:rsidRPr="006D6C1E">
              <w:rPr>
                <w:rFonts w:ascii="Times New Roman" w:eastAsia="Times" w:hAnsi="Times New Roman" w:cs="Times New Roman"/>
                <w:szCs w:val="24"/>
              </w:rPr>
              <w:t>…………………………………………</w:t>
            </w:r>
          </w:p>
        </w:tc>
      </w:tr>
    </w:tbl>
    <w:p w14:paraId="2A0F6E1C" w14:textId="77777777" w:rsidR="006D6C1E" w:rsidRPr="006D6C1E" w:rsidRDefault="006D6C1E" w:rsidP="006D6C1E">
      <w:pPr>
        <w:widowControl w:val="0"/>
        <w:spacing w:after="0" w:line="240" w:lineRule="auto"/>
        <w:rPr>
          <w:rFonts w:ascii="Times New Roman" w:eastAsia="Times" w:hAnsi="Times New Roman" w:cs="Times New Roman"/>
          <w:kern w:val="0"/>
          <w:szCs w:val="24"/>
          <w14:ligatures w14:val="none"/>
        </w:rPr>
      </w:pPr>
    </w:p>
    <w:p w14:paraId="4CF84FEC" w14:textId="77777777" w:rsidR="004175D4" w:rsidRDefault="004175D4"/>
    <w:sectPr w:rsidR="004175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43916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DA"/>
    <w:rsid w:val="000D175E"/>
    <w:rsid w:val="00123C09"/>
    <w:rsid w:val="001E54DA"/>
    <w:rsid w:val="004175D4"/>
    <w:rsid w:val="006D6C1E"/>
    <w:rsid w:val="00774344"/>
    <w:rsid w:val="0087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BFDA5"/>
  <w15:chartTrackingRefBased/>
  <w15:docId w15:val="{ED2C39A3-8A23-48FA-B645-F99E6AFF8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E54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54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54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54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54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54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54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54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54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54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54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54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54D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54D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54D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54D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54D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54D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54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5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54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54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54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54D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54D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54D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54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54D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54D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6D6C1E"/>
    <w:pPr>
      <w:spacing w:after="0" w:line="240" w:lineRule="auto"/>
    </w:pPr>
    <w:rPr>
      <w:rFonts w:ascii="Cambria" w:eastAsia="Times New Roman" w:hAnsi="Cambria" w:cs="Times"/>
      <w:kern w:val="0"/>
      <w:lang w:val="en-US" w:bidi="en-US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clutamento.dsi.infn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1632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Neri</dc:creator>
  <cp:keywords/>
  <dc:description/>
  <cp:lastModifiedBy>Chiara Neri</cp:lastModifiedBy>
  <cp:revision>2</cp:revision>
  <dcterms:created xsi:type="dcterms:W3CDTF">2025-09-08T07:58:00Z</dcterms:created>
  <dcterms:modified xsi:type="dcterms:W3CDTF">2025-09-08T07:59:00Z</dcterms:modified>
</cp:coreProperties>
</file>